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7B" w:rsidRDefault="00CB400A">
      <w:pPr>
        <w:rPr>
          <w:b/>
          <w:sz w:val="32"/>
        </w:rPr>
      </w:pPr>
      <w:r>
        <w:rPr>
          <w:b/>
          <w:sz w:val="32"/>
        </w:rPr>
        <w:t>Air Asia Marketing Plan</w:t>
      </w:r>
    </w:p>
    <w:p w:rsidR="00C831D9" w:rsidRPr="00CB400A" w:rsidRDefault="00C831D9">
      <w:pPr>
        <w:rPr>
          <w:b/>
          <w:sz w:val="16"/>
        </w:rPr>
      </w:pPr>
    </w:p>
    <w:tbl>
      <w:tblPr>
        <w:tblStyle w:val="TableGrid"/>
        <w:tblW w:w="11036" w:type="dxa"/>
        <w:tblLook w:val="04A0" w:firstRow="1" w:lastRow="0" w:firstColumn="1" w:lastColumn="0" w:noHBand="0" w:noVBand="1"/>
      </w:tblPr>
      <w:tblGrid>
        <w:gridCol w:w="3168"/>
        <w:gridCol w:w="7868"/>
      </w:tblGrid>
      <w:tr w:rsidR="00CB400A" w:rsidTr="00CB400A">
        <w:trPr>
          <w:trHeight w:val="377"/>
        </w:trPr>
        <w:tc>
          <w:tcPr>
            <w:tcW w:w="3168" w:type="dxa"/>
          </w:tcPr>
          <w:p w:rsidR="00CB400A" w:rsidRPr="00CB400A" w:rsidRDefault="00CB400A" w:rsidP="00447296">
            <w:pPr>
              <w:rPr>
                <w:b/>
                <w:sz w:val="28"/>
              </w:rPr>
            </w:pPr>
            <w:r w:rsidRPr="00CB400A">
              <w:rPr>
                <w:b/>
                <w:sz w:val="28"/>
              </w:rPr>
              <w:t>Section</w:t>
            </w:r>
          </w:p>
        </w:tc>
        <w:tc>
          <w:tcPr>
            <w:tcW w:w="7868" w:type="dxa"/>
          </w:tcPr>
          <w:p w:rsidR="00CB400A" w:rsidRPr="00CB400A" w:rsidRDefault="00CB400A" w:rsidP="00447296">
            <w:pPr>
              <w:rPr>
                <w:b/>
                <w:sz w:val="28"/>
              </w:rPr>
            </w:pPr>
            <w:r w:rsidRPr="00CB400A">
              <w:rPr>
                <w:b/>
                <w:sz w:val="28"/>
              </w:rPr>
              <w:t>Comments</w:t>
            </w:r>
          </w:p>
        </w:tc>
      </w:tr>
      <w:tr w:rsidR="00CB400A" w:rsidTr="00F712D3">
        <w:trPr>
          <w:trHeight w:val="1628"/>
        </w:trPr>
        <w:tc>
          <w:tcPr>
            <w:tcW w:w="3168" w:type="dxa"/>
          </w:tcPr>
          <w:p w:rsidR="00CB400A" w:rsidRPr="00F712D3" w:rsidRDefault="00F712D3" w:rsidP="00F712D3">
            <w:pPr>
              <w:rPr>
                <w:b/>
                <w:u w:val="single"/>
              </w:rPr>
            </w:pPr>
            <w:r w:rsidRPr="00F712D3">
              <w:rPr>
                <w:b/>
                <w:u w:val="single"/>
              </w:rPr>
              <w:t>Purpose and Mission</w:t>
            </w:r>
          </w:p>
          <w:p w:rsidR="00F712D3" w:rsidRDefault="00F712D3" w:rsidP="00F712D3">
            <w:pPr>
              <w:jc w:val="left"/>
            </w:pPr>
          </w:p>
          <w:p w:rsidR="00F712D3" w:rsidRPr="00F712D3" w:rsidRDefault="00F712D3" w:rsidP="00F712D3">
            <w:pPr>
              <w:jc w:val="left"/>
              <w:rPr>
                <w:i/>
              </w:rPr>
            </w:pPr>
            <w:r w:rsidRPr="00F712D3">
              <w:rPr>
                <w:i/>
              </w:rPr>
              <w:t>What is Air Asia’s general mission?</w:t>
            </w:r>
          </w:p>
        </w:tc>
        <w:tc>
          <w:tcPr>
            <w:tcW w:w="7868" w:type="dxa"/>
          </w:tcPr>
          <w:p w:rsidR="00CB400A" w:rsidRDefault="00CB400A" w:rsidP="008C666B">
            <w:pPr>
              <w:jc w:val="both"/>
            </w:pPr>
          </w:p>
        </w:tc>
      </w:tr>
      <w:tr w:rsidR="00CB400A" w:rsidTr="00F712D3">
        <w:trPr>
          <w:trHeight w:val="2330"/>
        </w:trPr>
        <w:tc>
          <w:tcPr>
            <w:tcW w:w="3168" w:type="dxa"/>
          </w:tcPr>
          <w:p w:rsidR="00CB400A" w:rsidRPr="00F712D3" w:rsidRDefault="00F712D3" w:rsidP="00F712D3">
            <w:pPr>
              <w:rPr>
                <w:b/>
                <w:u w:val="single"/>
              </w:rPr>
            </w:pPr>
            <w:r w:rsidRPr="00F712D3">
              <w:rPr>
                <w:b/>
                <w:u w:val="single"/>
              </w:rPr>
              <w:t>Situational Analysis</w:t>
            </w:r>
          </w:p>
          <w:p w:rsidR="00F712D3" w:rsidRDefault="00F712D3" w:rsidP="008C666B">
            <w:pPr>
              <w:jc w:val="both"/>
            </w:pPr>
          </w:p>
          <w:p w:rsidR="00F712D3" w:rsidRPr="00F712D3" w:rsidRDefault="00F712D3" w:rsidP="00F712D3">
            <w:pPr>
              <w:jc w:val="left"/>
              <w:rPr>
                <w:i/>
              </w:rPr>
            </w:pPr>
            <w:r w:rsidRPr="00F712D3">
              <w:rPr>
                <w:i/>
              </w:rPr>
              <w:t>What circumstances is Air Asia currently facing and why? What are its main strengths and weaknesses?</w:t>
            </w:r>
          </w:p>
        </w:tc>
        <w:tc>
          <w:tcPr>
            <w:tcW w:w="7868" w:type="dxa"/>
          </w:tcPr>
          <w:p w:rsidR="00CB400A" w:rsidRDefault="00CB400A" w:rsidP="008C666B">
            <w:pPr>
              <w:jc w:val="both"/>
            </w:pPr>
          </w:p>
          <w:p w:rsidR="00CB400A" w:rsidRDefault="00CB400A" w:rsidP="008C666B">
            <w:pPr>
              <w:jc w:val="both"/>
            </w:pPr>
          </w:p>
          <w:p w:rsidR="00CB400A" w:rsidRDefault="00CB400A" w:rsidP="008C666B">
            <w:pPr>
              <w:jc w:val="both"/>
            </w:pPr>
          </w:p>
          <w:p w:rsidR="00CB400A" w:rsidRDefault="00CB400A" w:rsidP="008C666B">
            <w:pPr>
              <w:jc w:val="both"/>
            </w:pPr>
          </w:p>
        </w:tc>
      </w:tr>
      <w:tr w:rsidR="00CB400A" w:rsidTr="00F712D3">
        <w:trPr>
          <w:trHeight w:val="1961"/>
        </w:trPr>
        <w:tc>
          <w:tcPr>
            <w:tcW w:w="3168" w:type="dxa"/>
          </w:tcPr>
          <w:p w:rsidR="00CB400A" w:rsidRPr="00F712D3" w:rsidRDefault="00F712D3" w:rsidP="00F712D3">
            <w:pPr>
              <w:rPr>
                <w:b/>
                <w:u w:val="single"/>
              </w:rPr>
            </w:pPr>
            <w:r w:rsidRPr="00F712D3">
              <w:rPr>
                <w:b/>
                <w:u w:val="single"/>
              </w:rPr>
              <w:t>Marketing Objectives</w:t>
            </w:r>
          </w:p>
          <w:p w:rsidR="00F712D3" w:rsidRDefault="00F712D3" w:rsidP="008C666B">
            <w:pPr>
              <w:jc w:val="both"/>
            </w:pPr>
          </w:p>
          <w:p w:rsidR="00F712D3" w:rsidRPr="00F712D3" w:rsidRDefault="00F712D3" w:rsidP="00F712D3">
            <w:pPr>
              <w:jc w:val="left"/>
              <w:rPr>
                <w:i/>
              </w:rPr>
            </w:pPr>
            <w:r w:rsidRPr="00F712D3">
              <w:rPr>
                <w:i/>
              </w:rPr>
              <w:t>What is Air Asia aiming to achieve, for example, in revenue and market share of the business sector Air Asia is targeting?</w:t>
            </w:r>
          </w:p>
        </w:tc>
        <w:tc>
          <w:tcPr>
            <w:tcW w:w="7868" w:type="dxa"/>
          </w:tcPr>
          <w:p w:rsidR="00CB400A" w:rsidRDefault="00CB400A" w:rsidP="008C666B">
            <w:pPr>
              <w:jc w:val="both"/>
            </w:pPr>
          </w:p>
          <w:p w:rsidR="00CB400A" w:rsidRDefault="00CB400A" w:rsidP="008C666B">
            <w:pPr>
              <w:jc w:val="both"/>
            </w:pPr>
          </w:p>
          <w:p w:rsidR="00CB400A" w:rsidRDefault="00CB400A" w:rsidP="008C666B">
            <w:pPr>
              <w:jc w:val="both"/>
            </w:pPr>
          </w:p>
          <w:p w:rsidR="00CB400A" w:rsidRDefault="00CB400A" w:rsidP="008C666B">
            <w:pPr>
              <w:jc w:val="both"/>
            </w:pPr>
          </w:p>
        </w:tc>
      </w:tr>
      <w:tr w:rsidR="00CB400A" w:rsidTr="00F712D3">
        <w:trPr>
          <w:trHeight w:val="7280"/>
        </w:trPr>
        <w:tc>
          <w:tcPr>
            <w:tcW w:w="3168" w:type="dxa"/>
          </w:tcPr>
          <w:p w:rsidR="00CB400A" w:rsidRPr="00F712D3" w:rsidRDefault="00F712D3" w:rsidP="00F712D3">
            <w:pPr>
              <w:rPr>
                <w:b/>
                <w:u w:val="single"/>
              </w:rPr>
            </w:pPr>
            <w:r w:rsidRPr="00F712D3">
              <w:rPr>
                <w:b/>
                <w:u w:val="single"/>
              </w:rPr>
              <w:t>Marketing strategies</w:t>
            </w:r>
          </w:p>
          <w:p w:rsidR="00F712D3" w:rsidRDefault="00F712D3" w:rsidP="008C666B">
            <w:pPr>
              <w:jc w:val="both"/>
            </w:pPr>
          </w:p>
          <w:p w:rsidR="00F712D3" w:rsidRDefault="00F712D3" w:rsidP="00F712D3">
            <w:pPr>
              <w:jc w:val="left"/>
              <w:rPr>
                <w:i/>
              </w:rPr>
            </w:pPr>
            <w:r w:rsidRPr="00F712D3">
              <w:rPr>
                <w:i/>
              </w:rPr>
              <w:t xml:space="preserve">Suggest </w:t>
            </w:r>
            <w:r>
              <w:rPr>
                <w:i/>
              </w:rPr>
              <w:t>some marketing</w:t>
            </w:r>
            <w:r w:rsidRPr="00F712D3">
              <w:rPr>
                <w:i/>
              </w:rPr>
              <w:t xml:space="preserve"> strategies that Air Asia could use to achieve its new objectives – think about the 4/7 P’s</w:t>
            </w:r>
          </w:p>
          <w:p w:rsidR="00F712D3" w:rsidRDefault="00F712D3" w:rsidP="00F712D3">
            <w:pPr>
              <w:jc w:val="left"/>
              <w:rPr>
                <w:i/>
              </w:rPr>
            </w:pPr>
          </w:p>
          <w:p w:rsidR="00F712D3" w:rsidRPr="00F712D3" w:rsidRDefault="00F712D3" w:rsidP="00F712D3">
            <w:pPr>
              <w:jc w:val="left"/>
              <w:rPr>
                <w:i/>
              </w:rPr>
            </w:pPr>
            <w:r>
              <w:rPr>
                <w:i/>
              </w:rPr>
              <w:t>Why will they be successful? What might limit their success?</w:t>
            </w:r>
            <w:bookmarkStart w:id="0" w:name="_GoBack"/>
            <w:bookmarkEnd w:id="0"/>
          </w:p>
        </w:tc>
        <w:tc>
          <w:tcPr>
            <w:tcW w:w="7868" w:type="dxa"/>
          </w:tcPr>
          <w:p w:rsidR="00CB400A" w:rsidRDefault="00CB400A" w:rsidP="008C666B">
            <w:pPr>
              <w:jc w:val="both"/>
            </w:pPr>
          </w:p>
          <w:p w:rsidR="00CB400A" w:rsidRDefault="00CB400A" w:rsidP="008C666B">
            <w:pPr>
              <w:jc w:val="both"/>
            </w:pPr>
          </w:p>
          <w:p w:rsidR="00CB400A" w:rsidRDefault="00CB400A" w:rsidP="008C666B">
            <w:pPr>
              <w:jc w:val="both"/>
            </w:pPr>
          </w:p>
          <w:p w:rsidR="00CB400A" w:rsidRDefault="00CB400A" w:rsidP="008C666B">
            <w:pPr>
              <w:jc w:val="both"/>
            </w:pPr>
          </w:p>
        </w:tc>
      </w:tr>
    </w:tbl>
    <w:p w:rsidR="008C666B" w:rsidRDefault="008C666B" w:rsidP="008C666B">
      <w:pPr>
        <w:jc w:val="both"/>
      </w:pPr>
    </w:p>
    <w:sectPr w:rsidR="008C666B" w:rsidSect="00CB400A"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2B"/>
    <w:rsid w:val="001A202B"/>
    <w:rsid w:val="00447296"/>
    <w:rsid w:val="0069177B"/>
    <w:rsid w:val="008C666B"/>
    <w:rsid w:val="00996BE8"/>
    <w:rsid w:val="00C831D9"/>
    <w:rsid w:val="00CB400A"/>
    <w:rsid w:val="00F7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PREBBLE</dc:creator>
  <cp:keywords/>
  <dc:description/>
  <cp:lastModifiedBy>M Prebble</cp:lastModifiedBy>
  <cp:revision>5</cp:revision>
  <dcterms:created xsi:type="dcterms:W3CDTF">2012-12-02T06:14:00Z</dcterms:created>
  <dcterms:modified xsi:type="dcterms:W3CDTF">2014-01-26T07:22:00Z</dcterms:modified>
</cp:coreProperties>
</file>